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41" w:rsidRDefault="00B04441" w:rsidP="00B04441">
      <w:pPr>
        <w:pStyle w:val="a3"/>
      </w:pPr>
      <w:r>
        <w:rPr>
          <w:b/>
          <w:bCs/>
          <w:i/>
          <w:iCs/>
        </w:rPr>
        <w:t xml:space="preserve">Задание учащимся: </w:t>
      </w:r>
      <w:r>
        <w:t>соотнесите химические свойства алюминия с областью его применения.</w:t>
      </w:r>
    </w:p>
    <w:p w:rsidR="00B04441" w:rsidRDefault="00B04441" w:rsidP="00B04441">
      <w:pPr>
        <w:pStyle w:val="a3"/>
      </w:pPr>
      <w:r>
        <w:t>Взаимосвязь области применения и химических свойств алюминия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28"/>
        <w:gridCol w:w="4895"/>
      </w:tblGrid>
      <w:tr w:rsidR="00B04441" w:rsidTr="002035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441" w:rsidRDefault="00B04441" w:rsidP="00203552">
            <w:pPr>
              <w:pStyle w:val="a3"/>
              <w:jc w:val="center"/>
            </w:pPr>
            <w:r>
              <w:rPr>
                <w:b/>
                <w:bCs/>
              </w:rPr>
              <w:t>Химические свойства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441" w:rsidRDefault="00B04441" w:rsidP="00203552">
            <w:pPr>
              <w:pStyle w:val="a3"/>
              <w:jc w:val="center"/>
            </w:pPr>
            <w:r>
              <w:rPr>
                <w:b/>
                <w:bCs/>
              </w:rPr>
              <w:t>Области применения</w:t>
            </w:r>
          </w:p>
        </w:tc>
      </w:tr>
      <w:tr w:rsidR="00B04441" w:rsidTr="002035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441" w:rsidRDefault="00B04441" w:rsidP="00203552">
            <w:r>
              <w:rPr>
                <w:b/>
                <w:bCs/>
              </w:rPr>
              <w:t>Взаимодействие с простыми веществами</w:t>
            </w:r>
          </w:p>
          <w:p w:rsidR="00B04441" w:rsidRDefault="00B04441" w:rsidP="00203552">
            <w:pPr>
              <w:pStyle w:val="a3"/>
            </w:pPr>
            <w:r>
              <w:t>1. 2Al + 3Cl</w:t>
            </w:r>
            <w:r>
              <w:rPr>
                <w:vertAlign w:val="subscript"/>
              </w:rPr>
              <w:t>2</w:t>
            </w:r>
            <w:r>
              <w:t xml:space="preserve"> = 2AlCl</w:t>
            </w:r>
            <w:r>
              <w:rPr>
                <w:vertAlign w:val="subscript"/>
              </w:rPr>
              <w:t>3</w:t>
            </w:r>
          </w:p>
          <w:p w:rsidR="00B04441" w:rsidRDefault="00B04441" w:rsidP="00203552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4 </w:t>
            </w:r>
            <w:proofErr w:type="spellStart"/>
            <w:r>
              <w:t>Al</w:t>
            </w:r>
            <w:proofErr w:type="spellEnd"/>
            <w:r>
              <w:t xml:space="preserve"> + 3O</w:t>
            </w:r>
            <w:r>
              <w:rPr>
                <w:vertAlign w:val="subscript"/>
              </w:rPr>
              <w:t>2</w:t>
            </w:r>
            <w:r>
              <w:t xml:space="preserve"> = 2Al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  <w:p w:rsidR="00B04441" w:rsidRDefault="00B04441" w:rsidP="00203552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2Al + 3S = Al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3</w:t>
            </w:r>
          </w:p>
          <w:p w:rsidR="00B04441" w:rsidRDefault="00B04441" w:rsidP="00203552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2Al + N</w:t>
            </w:r>
            <w:r>
              <w:rPr>
                <w:vertAlign w:val="subscript"/>
              </w:rPr>
              <w:t>2</w:t>
            </w:r>
            <w:r>
              <w:t xml:space="preserve"> = 2AlN</w:t>
            </w:r>
          </w:p>
          <w:p w:rsidR="00B04441" w:rsidRDefault="00B04441" w:rsidP="00203552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4Al + 3C = Al</w:t>
            </w:r>
            <w:r>
              <w:rPr>
                <w:vertAlign w:val="subscript"/>
              </w:rPr>
              <w:t>4</w:t>
            </w:r>
            <w:r>
              <w:t>C</w:t>
            </w:r>
            <w:r>
              <w:rPr>
                <w:vertAlign w:val="subscript"/>
              </w:rPr>
              <w:t>3</w:t>
            </w:r>
          </w:p>
          <w:p w:rsidR="00B04441" w:rsidRDefault="00B04441" w:rsidP="00203552">
            <w:pPr>
              <w:pStyle w:val="a3"/>
            </w:pPr>
            <w:r>
              <w:rPr>
                <w:b/>
                <w:bCs/>
              </w:rPr>
              <w:t>Взаимодействие со сложными веществами</w:t>
            </w:r>
          </w:p>
          <w:p w:rsidR="00B04441" w:rsidRPr="00E702DC" w:rsidRDefault="00B04441" w:rsidP="0020355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lang w:val="en-US"/>
              </w:rPr>
            </w:pPr>
            <w:r w:rsidRPr="00E702DC">
              <w:rPr>
                <w:lang w:val="en-US"/>
              </w:rPr>
              <w:t>2Al + 2NaOH + 6H</w:t>
            </w:r>
            <w:r w:rsidRPr="00E702DC">
              <w:rPr>
                <w:vertAlign w:val="subscript"/>
                <w:lang w:val="en-US"/>
              </w:rPr>
              <w:t>2</w:t>
            </w:r>
            <w:r w:rsidRPr="00E702DC">
              <w:rPr>
                <w:lang w:val="en-US"/>
              </w:rPr>
              <w:t>O = 2Na[Al(OH)</w:t>
            </w:r>
            <w:r w:rsidRPr="00E702DC">
              <w:rPr>
                <w:vertAlign w:val="subscript"/>
                <w:lang w:val="en-US"/>
              </w:rPr>
              <w:t>4</w:t>
            </w:r>
            <w:r w:rsidRPr="00E702DC">
              <w:rPr>
                <w:lang w:val="en-US"/>
              </w:rPr>
              <w:t>] + 3H</w:t>
            </w:r>
            <w:r w:rsidRPr="00E702DC">
              <w:rPr>
                <w:vertAlign w:val="subscript"/>
                <w:lang w:val="en-US"/>
              </w:rPr>
              <w:t>2</w:t>
            </w:r>
          </w:p>
          <w:p w:rsidR="00B04441" w:rsidRDefault="00B04441" w:rsidP="00203552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2Al + 6HCl = 2AlCl</w:t>
            </w:r>
            <w:r>
              <w:rPr>
                <w:vertAlign w:val="subscript"/>
              </w:rPr>
              <w:t>3</w:t>
            </w:r>
            <w:r>
              <w:t xml:space="preserve"> + 3H</w:t>
            </w:r>
            <w:r>
              <w:rPr>
                <w:vertAlign w:val="subscript"/>
              </w:rPr>
              <w:t>2</w:t>
            </w:r>
            <w:r>
              <w:t xml:space="preserve"> </w:t>
            </w:r>
          </w:p>
          <w:p w:rsidR="00B04441" w:rsidRDefault="00B04441" w:rsidP="00203552">
            <w:pPr>
              <w:pStyle w:val="a3"/>
              <w:ind w:left="720"/>
            </w:pPr>
            <w:r>
              <w:t xml:space="preserve">алюминий проявляет </w:t>
            </w:r>
            <w:proofErr w:type="spellStart"/>
            <w:r>
              <w:t>амфотерные</w:t>
            </w:r>
            <w:proofErr w:type="spellEnd"/>
            <w:r>
              <w:t xml:space="preserve"> свойства</w:t>
            </w:r>
          </w:p>
          <w:p w:rsidR="00B04441" w:rsidRDefault="00B04441" w:rsidP="00203552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8Al + 3Fe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 xml:space="preserve"> = 4Al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 xml:space="preserve"> + 9Fe</w:t>
            </w:r>
          </w:p>
          <w:p w:rsidR="00B04441" w:rsidRDefault="00B04441" w:rsidP="00203552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proofErr w:type="spellStart"/>
            <w:r>
              <w:t>Al</w:t>
            </w:r>
            <w:proofErr w:type="spellEnd"/>
            <w:r>
              <w:t xml:space="preserve"> + HNO</w:t>
            </w:r>
            <w:r>
              <w:rPr>
                <w:vertAlign w:val="subscript"/>
              </w:rPr>
              <w:t>3</w:t>
            </w:r>
            <w:r>
              <w:t xml:space="preserve"> – пассивация</w:t>
            </w:r>
          </w:p>
          <w:p w:rsidR="00B04441" w:rsidRDefault="00B04441" w:rsidP="00203552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2Al + H</w:t>
            </w:r>
            <w:r>
              <w:rPr>
                <w:vertAlign w:val="subscript"/>
              </w:rPr>
              <w:t>2</w:t>
            </w:r>
            <w:r>
              <w:t xml:space="preserve">O = </w:t>
            </w:r>
            <w:proofErr w:type="spellStart"/>
            <w:r>
              <w:t>Al</w:t>
            </w:r>
            <w:proofErr w:type="spellEnd"/>
            <w:r>
              <w:t>(OH)</w:t>
            </w:r>
            <w:r>
              <w:rPr>
                <w:vertAlign w:val="subscript"/>
              </w:rPr>
              <w:t>3</w:t>
            </w:r>
            <w:r>
              <w:t xml:space="preserve"> + 3H</w:t>
            </w:r>
            <w:r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441" w:rsidRDefault="00B04441" w:rsidP="00203552">
            <w:pPr>
              <w:pStyle w:val="a3"/>
            </w:pPr>
            <w:r>
              <w:t>1. Изготовление кухонной посуды</w:t>
            </w:r>
          </w:p>
          <w:p w:rsidR="00B04441" w:rsidRDefault="00B04441" w:rsidP="00203552">
            <w:pPr>
              <w:pStyle w:val="a3"/>
            </w:pPr>
            <w:r>
              <w:t>2. Получение металлов – алюмотермия</w:t>
            </w:r>
          </w:p>
          <w:p w:rsidR="00B04441" w:rsidRDefault="00B04441" w:rsidP="00203552">
            <w:pPr>
              <w:pStyle w:val="a3"/>
            </w:pPr>
            <w:r>
              <w:t>3. Изготовление коррозийно-стойких сплавов</w:t>
            </w:r>
          </w:p>
          <w:p w:rsidR="00B04441" w:rsidRDefault="00B04441" w:rsidP="00203552">
            <w:pPr>
              <w:pStyle w:val="a3"/>
            </w:pPr>
            <w:r>
              <w:t>4. Получение сероводорода</w:t>
            </w:r>
          </w:p>
          <w:p w:rsidR="00B04441" w:rsidRDefault="00B04441" w:rsidP="00203552">
            <w:pPr>
              <w:pStyle w:val="a3"/>
            </w:pPr>
            <w:r>
              <w:t>5. Аппараты пищевой промышленности</w:t>
            </w:r>
          </w:p>
          <w:p w:rsidR="00B04441" w:rsidRDefault="00B04441" w:rsidP="00203552">
            <w:pPr>
              <w:pStyle w:val="a3"/>
            </w:pPr>
            <w:r>
              <w:t>6. Транспорт и хранение химических веществ</w:t>
            </w:r>
          </w:p>
          <w:p w:rsidR="00B04441" w:rsidRDefault="00B04441" w:rsidP="00203552">
            <w:pPr>
              <w:pStyle w:val="a3"/>
            </w:pPr>
            <w:r>
              <w:t>7. Легирующая добавка в сплавах</w:t>
            </w:r>
          </w:p>
          <w:p w:rsidR="00B04441" w:rsidRDefault="00B04441" w:rsidP="00203552">
            <w:pPr>
              <w:pStyle w:val="a3"/>
            </w:pPr>
            <w:r>
              <w:t>8. Изготовление цистерн для перевозки азотной кислоты</w:t>
            </w:r>
          </w:p>
        </w:tc>
      </w:tr>
    </w:tbl>
    <w:p w:rsidR="00302BF7" w:rsidRDefault="00302BF7"/>
    <w:p w:rsidR="00B04441" w:rsidRDefault="00B04441" w:rsidP="00B04441">
      <w:pPr>
        <w:pStyle w:val="a3"/>
      </w:pPr>
      <w:r>
        <w:rPr>
          <w:b/>
          <w:bCs/>
          <w:i/>
          <w:iCs/>
        </w:rPr>
        <w:t>Задание учащимся:</w:t>
      </w:r>
      <w:r>
        <w:rPr>
          <w:i/>
          <w:iCs/>
        </w:rPr>
        <w:t xml:space="preserve"> </w:t>
      </w:r>
      <w:r>
        <w:t>Соотнесите физические свойства алюминия с областью его применения.</w:t>
      </w:r>
    </w:p>
    <w:p w:rsidR="00B04441" w:rsidRDefault="00B04441" w:rsidP="00B04441">
      <w:pPr>
        <w:pStyle w:val="a3"/>
      </w:pPr>
      <w:r>
        <w:t>Взаимосвязь области применения и физических свойств алюминия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17"/>
        <w:gridCol w:w="5606"/>
      </w:tblGrid>
      <w:tr w:rsidR="00B04441" w:rsidTr="002035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441" w:rsidRDefault="00B04441" w:rsidP="00203552">
            <w:pPr>
              <w:pStyle w:val="a3"/>
              <w:jc w:val="center"/>
            </w:pPr>
            <w:r>
              <w:rPr>
                <w:b/>
                <w:bCs/>
              </w:rPr>
              <w:t>физические свойства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441" w:rsidRDefault="00B04441" w:rsidP="00203552">
            <w:pPr>
              <w:pStyle w:val="a3"/>
              <w:jc w:val="center"/>
            </w:pPr>
            <w:r>
              <w:rPr>
                <w:b/>
                <w:bCs/>
              </w:rPr>
              <w:t>области применения</w:t>
            </w:r>
          </w:p>
        </w:tc>
      </w:tr>
      <w:tr w:rsidR="00B04441" w:rsidTr="002035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441" w:rsidRDefault="00B04441" w:rsidP="00203552">
            <w:r>
              <w:t>1. Высокая теплопроводность</w:t>
            </w:r>
          </w:p>
          <w:p w:rsidR="00B04441" w:rsidRDefault="00B04441" w:rsidP="00203552">
            <w:pPr>
              <w:pStyle w:val="a3"/>
            </w:pPr>
            <w:r>
              <w:t>2. Высокая электропроводность</w:t>
            </w:r>
          </w:p>
          <w:p w:rsidR="00B04441" w:rsidRDefault="00B04441" w:rsidP="00203552">
            <w:pPr>
              <w:pStyle w:val="a3"/>
            </w:pPr>
            <w:r>
              <w:t xml:space="preserve">3. Высокая пластичность, непрозрачность </w:t>
            </w:r>
          </w:p>
          <w:p w:rsidR="00B04441" w:rsidRDefault="00B04441" w:rsidP="00203552">
            <w:pPr>
              <w:pStyle w:val="a3"/>
            </w:pPr>
            <w:r>
              <w:t>4. Лёгкий (плотность 2,7г/см</w:t>
            </w:r>
            <w:r>
              <w:rPr>
                <w:vertAlign w:val="superscript"/>
              </w:rPr>
              <w:t>3</w:t>
            </w:r>
            <w:r>
              <w:t>)</w:t>
            </w:r>
          </w:p>
          <w:p w:rsidR="00B04441" w:rsidRDefault="00B04441" w:rsidP="00203552">
            <w:pPr>
              <w:pStyle w:val="a3"/>
            </w:pPr>
            <w:r>
              <w:t xml:space="preserve">5. </w:t>
            </w:r>
            <w:proofErr w:type="spellStart"/>
            <w:proofErr w:type="gramStart"/>
            <w:r>
              <w:t>t</w:t>
            </w:r>
            <w:r>
              <w:rPr>
                <w:vertAlign w:val="superscript"/>
              </w:rPr>
              <w:t>o</w:t>
            </w:r>
            <w:proofErr w:type="gramEnd"/>
            <w:r>
              <w:rPr>
                <w:vertAlign w:val="subscript"/>
              </w:rPr>
              <w:t>пл.</w:t>
            </w:r>
            <w:r>
              <w:t>=</w:t>
            </w:r>
            <w:proofErr w:type="spellEnd"/>
            <w:r>
              <w:t xml:space="preserve"> 660</w:t>
            </w:r>
            <w:r>
              <w:rPr>
                <w:vertAlign w:val="superscript"/>
              </w:rPr>
              <w:t>о</w:t>
            </w:r>
            <w:r>
              <w:t xml:space="preserve"> C</w:t>
            </w:r>
          </w:p>
          <w:p w:rsidR="00B04441" w:rsidRDefault="00B04441" w:rsidP="00203552">
            <w:pPr>
              <w:pStyle w:val="a3"/>
            </w:pPr>
            <w:r>
              <w:lastRenderedPageBreak/>
              <w:t>6. Коррозийная стойкость</w:t>
            </w:r>
          </w:p>
          <w:p w:rsidR="00B04441" w:rsidRDefault="00B04441" w:rsidP="00203552">
            <w:pPr>
              <w:pStyle w:val="a3"/>
            </w:pPr>
            <w:r>
              <w:t>7. Высокий коэффициент отражения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441" w:rsidRDefault="00B04441" w:rsidP="00203552">
            <w:pPr>
              <w:pStyle w:val="a3"/>
            </w:pPr>
            <w:r>
              <w:lastRenderedPageBreak/>
              <w:t xml:space="preserve">1. Автомобилестроение </w:t>
            </w:r>
          </w:p>
          <w:p w:rsidR="00B04441" w:rsidRDefault="00B04441" w:rsidP="00203552">
            <w:pPr>
              <w:pStyle w:val="a3"/>
            </w:pPr>
            <w:r>
              <w:t>2. Самолётостроение</w:t>
            </w:r>
          </w:p>
          <w:p w:rsidR="00B04441" w:rsidRDefault="00B04441" w:rsidP="00203552">
            <w:pPr>
              <w:pStyle w:val="a3"/>
            </w:pPr>
            <w:r>
              <w:t>3. Антикоррозийное покрытие, легирование сталей</w:t>
            </w:r>
          </w:p>
          <w:p w:rsidR="00B04441" w:rsidRDefault="00B04441" w:rsidP="00203552">
            <w:pPr>
              <w:pStyle w:val="a3"/>
            </w:pPr>
            <w:r>
              <w:t>4. Конструкционный материал в строительстве</w:t>
            </w:r>
          </w:p>
          <w:p w:rsidR="00B04441" w:rsidRDefault="00B04441" w:rsidP="00203552">
            <w:pPr>
              <w:pStyle w:val="a3"/>
            </w:pPr>
            <w:r>
              <w:t xml:space="preserve">5. Изготовление сплавов (дюралюминий) </w:t>
            </w:r>
            <w:r>
              <w:rPr>
                <w:i/>
                <w:iCs/>
              </w:rPr>
              <w:t>(показ из коллекции)</w:t>
            </w:r>
          </w:p>
          <w:p w:rsidR="00B04441" w:rsidRDefault="00B04441" w:rsidP="00203552">
            <w:pPr>
              <w:pStyle w:val="a3"/>
            </w:pPr>
            <w:r>
              <w:lastRenderedPageBreak/>
              <w:t>6. Электрические провода, ЛЭП</w:t>
            </w:r>
          </w:p>
          <w:p w:rsidR="00B04441" w:rsidRDefault="00B04441" w:rsidP="00203552">
            <w:pPr>
              <w:pStyle w:val="a3"/>
            </w:pPr>
            <w:r>
              <w:t>7. Тепловое оборудование</w:t>
            </w:r>
          </w:p>
          <w:p w:rsidR="00B04441" w:rsidRDefault="00B04441" w:rsidP="00203552">
            <w:pPr>
              <w:pStyle w:val="a3"/>
            </w:pPr>
            <w:r>
              <w:t>8. Изготовление зеркал</w:t>
            </w:r>
          </w:p>
          <w:p w:rsidR="00B04441" w:rsidRDefault="00B04441" w:rsidP="00203552">
            <w:pPr>
              <w:pStyle w:val="a3"/>
            </w:pPr>
            <w:r>
              <w:t>9. Пищевая промышленность (изготовление упаковок)</w:t>
            </w:r>
          </w:p>
        </w:tc>
      </w:tr>
    </w:tbl>
    <w:p w:rsidR="00B04441" w:rsidRDefault="00B04441"/>
    <w:sectPr w:rsidR="00B04441" w:rsidSect="0030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9B2"/>
    <w:multiLevelType w:val="multilevel"/>
    <w:tmpl w:val="4C782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94496"/>
    <w:multiLevelType w:val="multilevel"/>
    <w:tmpl w:val="E9AE7D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441"/>
    <w:rsid w:val="00302BF7"/>
    <w:rsid w:val="00B0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4441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Company>school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</dc:creator>
  <cp:keywords/>
  <dc:description/>
  <cp:lastModifiedBy>UserN</cp:lastModifiedBy>
  <cp:revision>1</cp:revision>
  <dcterms:created xsi:type="dcterms:W3CDTF">2010-11-27T06:08:00Z</dcterms:created>
  <dcterms:modified xsi:type="dcterms:W3CDTF">2010-11-27T06:09:00Z</dcterms:modified>
</cp:coreProperties>
</file>