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A" w:rsidRPr="00B11F02" w:rsidRDefault="00B11F02" w:rsidP="00B11F0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B11F02">
        <w:rPr>
          <w:rFonts w:ascii="Times New Roman" w:hAnsi="Times New Roman" w:cs="Times New Roman"/>
          <w:b/>
          <w:color w:val="C00000"/>
          <w:sz w:val="28"/>
          <w:szCs w:val="28"/>
        </w:rPr>
        <w:t>План взаимодействия с родителями на 2016-2017 учебный год</w:t>
      </w: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4521"/>
        <w:gridCol w:w="1843"/>
        <w:gridCol w:w="3260"/>
      </w:tblGrid>
      <w:tr w:rsidR="00B11F02" w:rsidRPr="00B11F02" w:rsidTr="00B11F02">
        <w:trPr>
          <w:trHeight w:val="61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11F02" w:rsidRPr="00B11F02" w:rsidTr="00B11F02"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11F02" w:rsidRPr="00B11F02" w:rsidTr="00B11F02">
        <w:trPr>
          <w:trHeight w:val="89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год всех субъектов образования, включенных в систему работы с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604967" w:rsidP="00B11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1F02" w:rsidRPr="00B11F02" w:rsidRDefault="00B11F02" w:rsidP="00B11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 классов, школы. Выявление учащихся и семей, находящихся в СОП, категорий: многодетные, неполные, родители - инвалиды, беженцы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604967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классных руководителей 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 Работа с семьей и детьми  « Группы риска»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604967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</w:t>
            </w:r>
            <w:r w:rsidR="0060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11F02" w:rsidRPr="00B11F02" w:rsidRDefault="00604967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психолог.</w:t>
            </w:r>
          </w:p>
        </w:tc>
      </w:tr>
      <w:tr w:rsidR="00B11F02" w:rsidRPr="00B11F02" w:rsidTr="00B11F02">
        <w:trPr>
          <w:trHeight w:val="66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родителями будущих первоклассников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049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  информирование отдела соцзащиты по оказанию адресной помощи детям из многодетных, неполных, малообеспеченных семей, семей, где есть дети-инвалиды, опекаемые и др</w:t>
            </w:r>
            <w:r w:rsidR="006049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питания детей из данных категорий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604967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поощрения родителей, оказывающих помощь школе в организации учебно-воспитательно</w:t>
            </w:r>
            <w:r w:rsidR="0060496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, хорошо воспитывающих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летней занятости детей,  прием   в пришкольный лагерь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E726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Уставом школы, с их правами и обязанностями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604967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60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0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классных 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родительских собраний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4A76A8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общешкольных родительских собраний</w:t>
            </w:r>
            <w:r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1F02" w:rsidRPr="004A76A8" w:rsidRDefault="00B11F02" w:rsidP="00B11F0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</w:t>
            </w:r>
            <w:r w:rsidR="00065165"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065165"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формировании интересов и увлечений школьников»</w:t>
            </w:r>
          </w:p>
          <w:p w:rsidR="00B11F02" w:rsidRPr="004A76A8" w:rsidRDefault="00B11F02" w:rsidP="0006516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</w:t>
            </w:r>
            <w:r w:rsidR="00065165"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65165" w:rsidRPr="004A76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семьи в гражданской позиции школьника»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1F02" w:rsidRPr="00B11F02" w:rsidRDefault="00604967" w:rsidP="0060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604967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AF6DF3" w:rsidP="00B11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 и консультации для родителей по проблемам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семей, родителей детей, имеющих отклонения в нормах поведения, склонных к употреблению наркотиков, алкоголя, никотина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Инспектор, </w:t>
            </w:r>
            <w:proofErr w:type="spell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AF6DF3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Положением об итоговой аттестации выпускников 9 - 11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AF6DF3" w:rsidRDefault="00AF6DF3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  <w:r w:rsidR="00B11F02" w:rsidRP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AF6DF3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Индивидуальные психолого-педагогические консультации по подготовке выпускников к экзаменам через систему индивидуальных бесед с психологом</w:t>
            </w:r>
            <w:r w:rsidR="00AF6D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="00AF6DF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тьютором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общешкольных родительских собраний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AF6DF3" w:rsidP="00AF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 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Информационно-консультативная работа по соблюдению прав многодетных, неполных, малообеспеченных семей, семей, где есть дети-инвалиды, опекаемые и др</w:t>
            </w:r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11F02" w:rsidRPr="00B11F02" w:rsidTr="00B11F02"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AF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Сотрудничество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творческих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AF6D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 по ВР</w:t>
            </w:r>
          </w:p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совместного досуга (поездки, походы, и т. 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уроков, выставок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AF6DF3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11F02" w:rsidRPr="00B11F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овместная оздоровительная работа семьи 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AF6DF3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11F02"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родителей в благоустройстве школы и пришкольных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11F02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4A76A8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Совместная трудовая деятельность (ремонт классов, субботники)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F02" w:rsidRPr="00B11F02" w:rsidRDefault="00B11F02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53EB5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5" w:rsidRDefault="004A76A8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53EB5" w:rsidRPr="00B11F02" w:rsidRDefault="00453EB5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5" w:rsidRPr="00453EB5" w:rsidRDefault="00453EB5" w:rsidP="00453EB5">
            <w:pPr>
              <w:spacing w:before="75"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B5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EB5">
              <w:rPr>
                <w:rFonts w:ascii="Times New Roman" w:hAnsi="Times New Roman" w:cs="Times New Roman"/>
                <w:sz w:val="24"/>
                <w:szCs w:val="24"/>
              </w:rPr>
              <w:t xml:space="preserve"> с </w:t>
            </w:r>
            <w:r w:rsidRPr="00453E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родительским активом</w:t>
            </w:r>
            <w:r w:rsidRPr="00453EB5">
              <w:rPr>
                <w:rFonts w:ascii="Times New Roman" w:hAnsi="Times New Roman" w:cs="Times New Roman"/>
                <w:sz w:val="24"/>
                <w:szCs w:val="24"/>
              </w:rPr>
              <w:t> 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EB5">
              <w:rPr>
                <w:rFonts w:ascii="Times New Roman" w:hAnsi="Times New Roman" w:cs="Times New Roman"/>
                <w:sz w:val="24"/>
                <w:szCs w:val="24"/>
              </w:rPr>
              <w:t>«Родители как педагогические партнеры образовательного процесса»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5" w:rsidRPr="00B11F02" w:rsidRDefault="00453EB5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5" w:rsidRPr="00B11F02" w:rsidRDefault="00453EB5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4A76A8" w:rsidRDefault="004A76A8" w:rsidP="004A76A8">
            <w:p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Совместные праздники родителей и учащихся:</w:t>
            </w:r>
          </w:p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Посвящение в первоклассники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6A8" w:rsidRPr="00B11F02" w:rsidTr="00961C81">
        <w:trPr>
          <w:trHeight w:val="35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матери»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« Мастерская Деда Мороза»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 Зимние забавы»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и мой папа»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Моя бабушка лучше всех»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961C81">
            <w:pPr>
              <w:spacing w:before="75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здоровья»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родителей на школьных праздниках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4A76A8">
            <w:pPr>
              <w:spacing w:before="75" w:after="7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ВР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C80610">
            <w:pPr>
              <w:spacing w:before="75" w:after="7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Диагностика «Степень удовлетворенности родителей работой школы».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C80610">
            <w:pPr>
              <w:spacing w:before="75" w:after="7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C80610">
            <w:pPr>
              <w:spacing w:before="75" w:after="7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ВР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4A76A8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C80610">
            <w:pPr>
              <w:spacing w:before="75" w:after="7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Проведение </w:t>
            </w:r>
            <w:r w:rsidRPr="004A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опроса родителей</w:t>
            </w: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 обучающихся об уровне удовлетворённости услугой «Общее образование детей».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C80610">
            <w:pPr>
              <w:spacing w:before="75" w:after="7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4A76A8" w:rsidRDefault="004A76A8" w:rsidP="00C80610">
            <w:pPr>
              <w:spacing w:before="75" w:after="7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6A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4A76A8" w:rsidRPr="00B11F02" w:rsidTr="00B11F02"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E726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 с неблагополучными семьями</w:t>
            </w: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4A76A8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E7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Изучение    семей    учащихся.   Корректировка </w:t>
            </w:r>
            <w:r w:rsidRPr="00B11F0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информационного банка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4A76A8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всеобуч для родителей детей «группы риска»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4A76A8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в семьи, оказавшиеся в социально-опасном положении, посещение подростков с </w:t>
            </w:r>
            <w:proofErr w:type="spell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 администрация, соц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инспектор.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4A76A8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отдела соцзащиты о положении детей в асоциальных семьях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4A76A8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асоциальными семьями, беседы с родителями, индивидуальные консультации со специалистами СПС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4A76A8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принятию мер воздействия к родителям, ведущим аморальный образ жизни, злоупотребляющим алкоголем и отрицательно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воздействующими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детей своим поведением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  <w:p w:rsidR="004A76A8" w:rsidRPr="00B11F02" w:rsidRDefault="004A76A8" w:rsidP="00B1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6A8" w:rsidRPr="00B11F02" w:rsidTr="00B11F02"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«Семь Я» - работа с учащимися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традиций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  по ВР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серии классных часов, формирующих семейные ценности: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 «О красоте души и сердца» «Мамочка моя!», «Зачем человеку семья»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 «Зачем человеку родители?», Творческая мастерская «Как поздравить маму»,     «Семейные традиции»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 Какой я сын? Какая я дочь?  «Самый близкий и родной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» - конкурсное мероприятие, «Трудовая родословная моей семьи», «</w:t>
            </w:r>
            <w:r w:rsidRPr="00B11F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Мой героический дед» творческо-поисковая работа, «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Папа, мама, я – дружная семья!»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«Мама – это слово святое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чем расскажет семейный альбом. Из жизни бабушек и дедушек, «О чем расскажет семейный альбом. Из детства родителей»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родословная», Слагаемые тепла и уюта. Психологический климат в семье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 «Моя семья – мое богатство!», Семейный бюджет. Ролевая игра «Планирование семейного бюджета»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 «Моя семья – чудесное место для жизни!»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,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жить в мире с родителями?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Я – будущий семьянин», День матери «Моя семья – мое богатство», «О вечных дисгармониях и противоречиях любви»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духовных традициях русской семьи»</w:t>
            </w:r>
            <w:r w:rsidRPr="00B1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«Счастливая семья»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«Чти отца своего»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Половое воспитание или у начала семьи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E61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«Нужно ли готовить себя к будущей семейной жизни?», «Отцы и дети»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  по ВР 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E617BA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17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общешкольных праздников:</w:t>
            </w:r>
          </w:p>
          <w:p w:rsidR="004A76A8" w:rsidRPr="00B11F02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«День Матери»</w:t>
            </w:r>
          </w:p>
          <w:p w:rsidR="004A76A8" w:rsidRPr="00B11F02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дружная семья!»</w:t>
            </w:r>
          </w:p>
          <w:p w:rsidR="004A76A8" w:rsidRPr="00B11F02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День»</w:t>
            </w:r>
          </w:p>
          <w:p w:rsidR="004A76A8" w:rsidRPr="00B11F02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«Союз ума, добра и красоты»</w:t>
            </w:r>
          </w:p>
          <w:p w:rsidR="004A76A8" w:rsidRPr="00B11F02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«Последний звонок», 4, 9, 11 </w:t>
            </w:r>
            <w:proofErr w:type="spell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6A8" w:rsidRPr="00B11F02" w:rsidRDefault="004A76A8" w:rsidP="00E617BA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76A8" w:rsidRPr="00E617BA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7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рисунков и фотографий:</w:t>
            </w:r>
          </w:p>
          <w:p w:rsidR="004A76A8" w:rsidRPr="00B11F02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«Моя мама – лучшая на свете!»</w:t>
            </w:r>
          </w:p>
          <w:p w:rsidR="004A76A8" w:rsidRPr="00B11F02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родословная», «</w:t>
            </w:r>
            <w:r w:rsidRPr="00B11F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Мой героический дед»</w:t>
            </w:r>
          </w:p>
          <w:p w:rsidR="004A76A8" w:rsidRPr="00B11F02" w:rsidRDefault="004A76A8" w:rsidP="00E6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ко Дню матери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Март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A76A8" w:rsidRPr="00B11F02" w:rsidRDefault="004A76A8" w:rsidP="00B1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  по ВР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огоньки, спортивные соревнования   совместно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E617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и экскурсии совместно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A76A8" w:rsidRPr="00B11F02" w:rsidTr="00B11F02"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ind w:left="7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E617B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и поздравительных открыток для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4A76A8" w:rsidRPr="00B11F02" w:rsidRDefault="004A76A8" w:rsidP="00B1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11F02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технологии</w:t>
            </w:r>
          </w:p>
        </w:tc>
      </w:tr>
    </w:tbl>
    <w:p w:rsidR="00AF025D" w:rsidRDefault="00AF025D" w:rsidP="00AF025D">
      <w:pPr>
        <w:spacing w:after="0"/>
      </w:pPr>
    </w:p>
    <w:sectPr w:rsidR="00AF025D" w:rsidSect="00B11F0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02"/>
    <w:rsid w:val="00065165"/>
    <w:rsid w:val="00453EB5"/>
    <w:rsid w:val="004A76A8"/>
    <w:rsid w:val="00604967"/>
    <w:rsid w:val="008A25BF"/>
    <w:rsid w:val="00961C81"/>
    <w:rsid w:val="00A1605A"/>
    <w:rsid w:val="00AF025D"/>
    <w:rsid w:val="00AF6DF3"/>
    <w:rsid w:val="00B11F02"/>
    <w:rsid w:val="00BD082F"/>
    <w:rsid w:val="00BE7262"/>
    <w:rsid w:val="00C725F6"/>
    <w:rsid w:val="00D37544"/>
    <w:rsid w:val="00DA7E4C"/>
    <w:rsid w:val="00E617BA"/>
    <w:rsid w:val="00E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F02"/>
  </w:style>
  <w:style w:type="paragraph" w:customStyle="1" w:styleId="consplusnormal">
    <w:name w:val="consplusnormal"/>
    <w:basedOn w:val="a"/>
    <w:rsid w:val="00B1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0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F02"/>
  </w:style>
  <w:style w:type="paragraph" w:customStyle="1" w:styleId="consplusnormal">
    <w:name w:val="consplusnormal"/>
    <w:basedOn w:val="a"/>
    <w:rsid w:val="00B1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0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Прокофий</dc:creator>
  <cp:lastModifiedBy>XTreme.ws</cp:lastModifiedBy>
  <cp:revision>2</cp:revision>
  <dcterms:created xsi:type="dcterms:W3CDTF">2017-10-24T19:01:00Z</dcterms:created>
  <dcterms:modified xsi:type="dcterms:W3CDTF">2017-10-24T19:01:00Z</dcterms:modified>
</cp:coreProperties>
</file>